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98A" w:rsidRDefault="00F70CD6" w:rsidP="00B1100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ДОГОВОР № __</w:t>
      </w:r>
      <w:r w:rsidR="002F498A">
        <w:rPr>
          <w:rFonts w:ascii="Times New Roman" w:hAnsi="Times New Roman"/>
          <w:b/>
          <w:sz w:val="24"/>
          <w:szCs w:val="24"/>
        </w:rPr>
        <w:t xml:space="preserve"> </w:t>
      </w:r>
    </w:p>
    <w:p w:rsidR="002F498A" w:rsidRDefault="002F498A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на медицинское обслуживание </w:t>
      </w:r>
      <w:r w:rsidR="00676484">
        <w:rPr>
          <w:rFonts w:ascii="Times New Roman" w:hAnsi="Times New Roman"/>
          <w:b/>
          <w:sz w:val="24"/>
          <w:szCs w:val="24"/>
        </w:rPr>
        <w:t xml:space="preserve">культурно-массовых, </w:t>
      </w:r>
      <w:r>
        <w:rPr>
          <w:rFonts w:ascii="Times New Roman" w:hAnsi="Times New Roman"/>
          <w:b/>
          <w:sz w:val="24"/>
          <w:szCs w:val="24"/>
        </w:rPr>
        <w:t xml:space="preserve">спортивных </w:t>
      </w:r>
      <w:r w:rsidR="00676484">
        <w:rPr>
          <w:rFonts w:ascii="Times New Roman" w:hAnsi="Times New Roman"/>
          <w:b/>
          <w:sz w:val="24"/>
          <w:szCs w:val="24"/>
        </w:rPr>
        <w:t xml:space="preserve">и других </w:t>
      </w:r>
      <w:r>
        <w:rPr>
          <w:rFonts w:ascii="Times New Roman" w:hAnsi="Times New Roman"/>
          <w:b/>
          <w:sz w:val="24"/>
          <w:szCs w:val="24"/>
        </w:rPr>
        <w:t xml:space="preserve">мероприятий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г. Симферополь                                               </w:t>
      </w:r>
      <w:r w:rsidR="00DA46A3">
        <w:rPr>
          <w:rFonts w:ascii="Times New Roman" w:hAnsi="Times New Roman"/>
          <w:sz w:val="24"/>
          <w:szCs w:val="24"/>
        </w:rPr>
        <w:t xml:space="preserve">           </w:t>
      </w:r>
      <w:r w:rsidR="0052589A">
        <w:rPr>
          <w:rFonts w:ascii="Times New Roman" w:hAnsi="Times New Roman"/>
          <w:sz w:val="24"/>
          <w:szCs w:val="24"/>
        </w:rPr>
        <w:t xml:space="preserve"> </w:t>
      </w:r>
      <w:r w:rsidR="006B42C1">
        <w:rPr>
          <w:rFonts w:ascii="Times New Roman" w:hAnsi="Times New Roman"/>
          <w:sz w:val="24"/>
          <w:szCs w:val="24"/>
        </w:rPr>
        <w:t xml:space="preserve">                            «__</w:t>
      </w:r>
      <w:r w:rsidR="00D85589">
        <w:rPr>
          <w:rFonts w:ascii="Times New Roman" w:hAnsi="Times New Roman"/>
          <w:sz w:val="24"/>
          <w:szCs w:val="24"/>
        </w:rPr>
        <w:t xml:space="preserve">» </w:t>
      </w:r>
      <w:r w:rsidR="00F75696">
        <w:rPr>
          <w:rFonts w:ascii="Times New Roman" w:hAnsi="Times New Roman"/>
          <w:sz w:val="24"/>
          <w:szCs w:val="24"/>
        </w:rPr>
        <w:t>________ 202</w:t>
      </w:r>
      <w:r w:rsidR="00107A58">
        <w:rPr>
          <w:rFonts w:ascii="Times New Roman" w:hAnsi="Times New Roman"/>
          <w:sz w:val="24"/>
          <w:szCs w:val="24"/>
        </w:rPr>
        <w:t>_</w:t>
      </w:r>
      <w:r w:rsidR="00B675A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г.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2F498A" w:rsidRDefault="002F498A" w:rsidP="00BD63E7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814C31">
        <w:rPr>
          <w:rFonts w:ascii="Times New Roman" w:hAnsi="Times New Roman"/>
          <w:sz w:val="24"/>
          <w:szCs w:val="24"/>
        </w:rPr>
        <w:t>Государственное</w:t>
      </w:r>
      <w:r>
        <w:rPr>
          <w:rFonts w:ascii="Times New Roman" w:hAnsi="Times New Roman"/>
          <w:sz w:val="24"/>
          <w:szCs w:val="24"/>
        </w:rPr>
        <w:t xml:space="preserve"> бюджетное учреждение здравоохранения Республики Крым «Крымский республиканский центр медицины катастроф и скорой медицинской помощи» именуемое в дальнейшем «Исполнитель» в лице</w:t>
      </w:r>
      <w:r w:rsidR="006D4AE3">
        <w:rPr>
          <w:rFonts w:ascii="Times New Roman" w:hAnsi="Times New Roman"/>
          <w:sz w:val="24"/>
          <w:szCs w:val="24"/>
        </w:rPr>
        <w:t xml:space="preserve"> директора</w:t>
      </w:r>
      <w:r w:rsidR="000D3D1B">
        <w:rPr>
          <w:rFonts w:ascii="Times New Roman" w:hAnsi="Times New Roman"/>
          <w:sz w:val="24"/>
          <w:szCs w:val="24"/>
        </w:rPr>
        <w:t xml:space="preserve"> </w:t>
      </w:r>
      <w:r w:rsidR="00930D9A">
        <w:rPr>
          <w:rFonts w:ascii="Times New Roman" w:hAnsi="Times New Roman"/>
          <w:sz w:val="24"/>
          <w:szCs w:val="24"/>
        </w:rPr>
        <w:t>Олефиренко Сергей Сергеевича</w:t>
      </w:r>
      <w:r>
        <w:rPr>
          <w:rFonts w:ascii="Times New Roman" w:hAnsi="Times New Roman"/>
          <w:sz w:val="24"/>
          <w:szCs w:val="24"/>
        </w:rPr>
        <w:t>, действующего на основании</w:t>
      </w:r>
      <w:r w:rsidR="006D4AE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Устава, с одной стороны </w:t>
      </w:r>
      <w:r w:rsidR="00DA46A3">
        <w:rPr>
          <w:rFonts w:ascii="Times New Roman" w:hAnsi="Times New Roman"/>
          <w:sz w:val="24"/>
          <w:szCs w:val="24"/>
        </w:rPr>
        <w:t>и</w:t>
      </w:r>
      <w:r w:rsidR="00103BF7">
        <w:rPr>
          <w:rFonts w:ascii="Times New Roman" w:hAnsi="Times New Roman"/>
          <w:sz w:val="24"/>
          <w:szCs w:val="24"/>
        </w:rPr>
        <w:t xml:space="preserve"> </w:t>
      </w:r>
      <w:r w:rsidR="00F70CD6">
        <w:rPr>
          <w:rFonts w:ascii="Times New Roman" w:hAnsi="Times New Roman"/>
          <w:sz w:val="24"/>
          <w:szCs w:val="24"/>
        </w:rPr>
        <w:t>_______________</w:t>
      </w:r>
      <w:r w:rsidR="00103BF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именуемый в дал</w:t>
      </w:r>
      <w:r w:rsidR="00EE414C">
        <w:rPr>
          <w:rFonts w:ascii="Times New Roman" w:hAnsi="Times New Roman"/>
          <w:sz w:val="24"/>
          <w:szCs w:val="24"/>
        </w:rPr>
        <w:t>ьнейшем «Заказчик»,</w:t>
      </w:r>
      <w:r w:rsidR="00103BF7">
        <w:rPr>
          <w:rFonts w:ascii="Times New Roman" w:hAnsi="Times New Roman"/>
          <w:sz w:val="24"/>
          <w:szCs w:val="24"/>
        </w:rPr>
        <w:t xml:space="preserve"> в лице </w:t>
      </w:r>
      <w:r w:rsidR="00F70CD6">
        <w:rPr>
          <w:rFonts w:ascii="Times New Roman" w:hAnsi="Times New Roman"/>
          <w:sz w:val="24"/>
          <w:szCs w:val="24"/>
        </w:rPr>
        <w:t>___________________</w:t>
      </w:r>
      <w:r w:rsidR="00DA46A3" w:rsidRPr="00946318">
        <w:rPr>
          <w:rFonts w:ascii="Times New Roman" w:hAnsi="Times New Roman"/>
          <w:sz w:val="24"/>
          <w:szCs w:val="24"/>
        </w:rPr>
        <w:t>, действующего на основании</w:t>
      </w:r>
      <w:r w:rsidR="008B3711">
        <w:rPr>
          <w:rFonts w:ascii="Times New Roman" w:hAnsi="Times New Roman"/>
          <w:sz w:val="24"/>
          <w:szCs w:val="24"/>
        </w:rPr>
        <w:t xml:space="preserve"> </w:t>
      </w:r>
      <w:r w:rsidR="000E3837">
        <w:rPr>
          <w:rFonts w:ascii="Times New Roman" w:hAnsi="Times New Roman"/>
          <w:sz w:val="24"/>
          <w:szCs w:val="24"/>
        </w:rPr>
        <w:t>(_____</w:t>
      </w:r>
      <w:r w:rsidR="00F70CD6">
        <w:rPr>
          <w:rFonts w:ascii="Times New Roman" w:hAnsi="Times New Roman"/>
          <w:sz w:val="24"/>
          <w:szCs w:val="24"/>
        </w:rPr>
        <w:t>___</w:t>
      </w:r>
      <w:r w:rsidR="000E383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 с другой стороны, поскольку</w:t>
      </w:r>
      <w:r w:rsidRPr="00814C3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«Исполнитель» имеет возможность оказать платную медицинскую услугу, указанную в п.1.1. настоящего договора в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6B42C1" w:rsidRPr="002B0A05">
        <w:rPr>
          <w:rFonts w:ascii="Times New Roman" w:hAnsi="Times New Roman"/>
          <w:sz w:val="24"/>
          <w:szCs w:val="24"/>
        </w:rPr>
        <w:t>соответствии</w:t>
      </w:r>
      <w:proofErr w:type="gramEnd"/>
      <w:r w:rsidR="006B42C1" w:rsidRPr="002B0A05">
        <w:rPr>
          <w:rFonts w:ascii="Times New Roman" w:hAnsi="Times New Roman"/>
          <w:sz w:val="24"/>
          <w:szCs w:val="24"/>
        </w:rPr>
        <w:t xml:space="preserve"> с</w:t>
      </w:r>
      <w:r w:rsidR="006B42C1">
        <w:rPr>
          <w:rFonts w:ascii="Times New Roman" w:hAnsi="Times New Roman"/>
          <w:sz w:val="24"/>
          <w:szCs w:val="24"/>
        </w:rPr>
        <w:t xml:space="preserve"> Лицензией на осуществление медицинской деятельности </w:t>
      </w:r>
      <w:r w:rsidR="00A059CE">
        <w:rPr>
          <w:rFonts w:ascii="Times New Roman" w:hAnsi="Times New Roman"/>
          <w:sz w:val="24"/>
          <w:szCs w:val="24"/>
        </w:rPr>
        <w:t xml:space="preserve">№ Л041-01177-91/00359672 от 27.01.2021 </w:t>
      </w:r>
      <w:r w:rsidR="006B42C1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 xml:space="preserve"> </w:t>
      </w:r>
      <w:r w:rsidR="006B42C1">
        <w:rPr>
          <w:rFonts w:ascii="Times New Roman" w:hAnsi="Times New Roman"/>
          <w:sz w:val="24"/>
          <w:szCs w:val="24"/>
        </w:rPr>
        <w:t>Уведомлением</w:t>
      </w:r>
      <w:r w:rsidR="00EF5A75">
        <w:rPr>
          <w:rFonts w:ascii="Times New Roman" w:hAnsi="Times New Roman"/>
          <w:sz w:val="24"/>
          <w:szCs w:val="24"/>
        </w:rPr>
        <w:t xml:space="preserve"> об осуществлени</w:t>
      </w:r>
      <w:r w:rsidR="00855275">
        <w:rPr>
          <w:rFonts w:ascii="Times New Roman" w:hAnsi="Times New Roman"/>
          <w:sz w:val="24"/>
          <w:szCs w:val="24"/>
        </w:rPr>
        <w:t>и медицинской</w:t>
      </w:r>
      <w:r w:rsidR="00EF5A75">
        <w:rPr>
          <w:rFonts w:ascii="Times New Roman" w:hAnsi="Times New Roman"/>
          <w:sz w:val="24"/>
          <w:szCs w:val="24"/>
        </w:rPr>
        <w:t xml:space="preserve"> деятельности по РК и городу федерального значения Севастополю №</w:t>
      </w:r>
      <w:r w:rsidR="006732EE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900 от 10.06.2015</w:t>
      </w:r>
      <w:r w:rsidR="000E24D2">
        <w:rPr>
          <w:rFonts w:ascii="Times New Roman" w:hAnsi="Times New Roman"/>
          <w:sz w:val="24"/>
          <w:szCs w:val="24"/>
        </w:rPr>
        <w:t xml:space="preserve"> </w:t>
      </w:r>
      <w:r w:rsidR="00EF5A75">
        <w:rPr>
          <w:rFonts w:ascii="Times New Roman" w:hAnsi="Times New Roman"/>
          <w:sz w:val="24"/>
          <w:szCs w:val="24"/>
        </w:rPr>
        <w:t>г</w:t>
      </w:r>
      <w:r w:rsidR="000E24D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, а «Заказчик» имеет желание добровольно заказать платную медицинскую услугу  у «Исполнителя», стороны заключили договор о нижеследующем: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9811A5" w:rsidRDefault="002F498A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1.ПРЕДМЕТ ДОГОВОРА </w:t>
      </w:r>
    </w:p>
    <w:p w:rsidR="00EF240E" w:rsidRDefault="002F498A" w:rsidP="00122472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В порядке и на условиях, определенных настоящим Договором, исполнитель берет на себя обязательства предоставить услуги по меди</w:t>
      </w:r>
      <w:r w:rsidR="00A06098">
        <w:rPr>
          <w:rFonts w:ascii="Times New Roman" w:hAnsi="Times New Roman"/>
          <w:sz w:val="24"/>
          <w:szCs w:val="24"/>
        </w:rPr>
        <w:t>цинскому обслуживанию</w:t>
      </w:r>
      <w:r>
        <w:rPr>
          <w:rFonts w:ascii="Times New Roman" w:hAnsi="Times New Roman"/>
          <w:sz w:val="24"/>
          <w:szCs w:val="24"/>
        </w:rPr>
        <w:t xml:space="preserve"> мероприятий  Заказчика, а Заказчик обязуется принять такие услуги.</w:t>
      </w:r>
    </w:p>
    <w:p w:rsidR="00122472" w:rsidRPr="00C567B1" w:rsidRDefault="00EF240E" w:rsidP="00EF240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EF240E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</w:t>
      </w:r>
      <w:r w:rsidRPr="00EF2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редусматрива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е</w:t>
      </w:r>
      <w:r w:rsidRPr="00EF2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тся медицинс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кое обеспечение </w:t>
      </w:r>
      <w:r w:rsidR="00C567B1" w:rsidRPr="00C567B1">
        <w:rPr>
          <w:rFonts w:ascii="Times New Roman" w:hAnsi="Times New Roman"/>
          <w:sz w:val="24"/>
          <w:szCs w:val="24"/>
        </w:rPr>
        <w:t>культурно-массовых, спортивных и других мероприятий</w:t>
      </w:r>
      <w:r w:rsidRPr="00EF2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, включенных в Единый календарный план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Заказчика</w:t>
      </w:r>
      <w:r w:rsidR="009F04B5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202</w:t>
      </w:r>
      <w:r w:rsidR="000D6CC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5</w:t>
      </w:r>
      <w:r w:rsidRPr="00EF240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год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.</w:t>
      </w:r>
      <w:r w:rsidR="002F498A" w:rsidRPr="00EF240E">
        <w:rPr>
          <w:rFonts w:ascii="Times New Roman" w:hAnsi="Times New Roman"/>
          <w:sz w:val="24"/>
          <w:szCs w:val="24"/>
        </w:rPr>
        <w:t xml:space="preserve"> </w:t>
      </w:r>
    </w:p>
    <w:p w:rsidR="004301D5" w:rsidRDefault="00E370F6" w:rsidP="004301D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Исполнитель оказывает услуги Заказчику по адресу указанному согласно поданной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заявке </w:t>
      </w:r>
      <w:r>
        <w:rPr>
          <w:rFonts w:ascii="Times New Roman" w:hAnsi="Times New Roman"/>
          <w:sz w:val="24"/>
          <w:szCs w:val="24"/>
          <w:u w:val="single"/>
        </w:rPr>
        <w:t xml:space="preserve">оформленной на фирменном бланке Заказчика с указанием необходимой бригады скорой медицинской помощи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согласно прейскуранта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Исполнителя (Приложение № 1), с указанием даты и времени начала и окончания проведения мероприятия. Заявка подается не </w:t>
      </w:r>
      <w:proofErr w:type="gramStart"/>
      <w:r>
        <w:rPr>
          <w:rFonts w:ascii="Times New Roman" w:hAnsi="Times New Roman"/>
          <w:sz w:val="24"/>
          <w:szCs w:val="24"/>
          <w:u w:val="single"/>
        </w:rPr>
        <w:t>позднее</w:t>
      </w:r>
      <w:proofErr w:type="gramEnd"/>
      <w:r>
        <w:rPr>
          <w:rFonts w:ascii="Times New Roman" w:hAnsi="Times New Roman"/>
          <w:sz w:val="24"/>
          <w:szCs w:val="24"/>
          <w:u w:val="single"/>
        </w:rPr>
        <w:t xml:space="preserve"> чем за 5 дней до дня проведения мероприятия с указанием контактного телефона</w:t>
      </w:r>
      <w:r w:rsidR="00715FB5">
        <w:rPr>
          <w:rFonts w:ascii="Times New Roman" w:hAnsi="Times New Roman"/>
          <w:sz w:val="24"/>
          <w:szCs w:val="24"/>
          <w:u w:val="single"/>
        </w:rPr>
        <w:t xml:space="preserve"> путем передачи почтой, курьером либо по (</w:t>
      </w:r>
      <w:r w:rsidR="00715FB5">
        <w:rPr>
          <w:rFonts w:ascii="Times New Roman" w:hAnsi="Times New Roman"/>
          <w:sz w:val="24"/>
          <w:szCs w:val="24"/>
          <w:u w:val="single"/>
          <w:lang w:val="en-US"/>
        </w:rPr>
        <w:t>email</w:t>
      </w:r>
      <w:r w:rsidR="00715FB5">
        <w:rPr>
          <w:rFonts w:ascii="Times New Roman" w:hAnsi="Times New Roman"/>
          <w:sz w:val="24"/>
          <w:szCs w:val="24"/>
          <w:u w:val="single"/>
        </w:rPr>
        <w:t xml:space="preserve">: 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kanc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krcmk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 xml:space="preserve"> / 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priemnaja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@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krcmk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.</w:t>
      </w:r>
      <w:proofErr w:type="spellStart"/>
      <w:r w:rsidR="00715FB5">
        <w:rPr>
          <w:rFonts w:ascii="Times New Roman" w:hAnsi="Times New Roman"/>
          <w:sz w:val="24"/>
          <w:szCs w:val="24"/>
          <w:u w:val="single"/>
          <w:lang w:val="en-US"/>
        </w:rPr>
        <w:t>ru</w:t>
      </w:r>
      <w:proofErr w:type="spellEnd"/>
      <w:r w:rsidR="00715FB5">
        <w:rPr>
          <w:rFonts w:ascii="Times New Roman" w:hAnsi="Times New Roman"/>
          <w:sz w:val="24"/>
          <w:szCs w:val="24"/>
          <w:u w:val="single"/>
        </w:rPr>
        <w:t>)</w:t>
      </w:r>
      <w:r>
        <w:rPr>
          <w:rFonts w:ascii="Times New Roman" w:hAnsi="Times New Roman"/>
          <w:sz w:val="24"/>
          <w:szCs w:val="24"/>
          <w:u w:val="single"/>
        </w:rPr>
        <w:t>.</w:t>
      </w:r>
      <w:r>
        <w:rPr>
          <w:rFonts w:ascii="Times New Roman" w:hAnsi="Times New Roman"/>
          <w:sz w:val="24"/>
          <w:szCs w:val="24"/>
        </w:rPr>
        <w:t xml:space="preserve">  </w:t>
      </w:r>
      <w:r w:rsidR="004301D5">
        <w:rPr>
          <w:rFonts w:ascii="Times New Roman" w:hAnsi="Times New Roman"/>
          <w:sz w:val="24"/>
          <w:szCs w:val="24"/>
        </w:rPr>
        <w:t xml:space="preserve">  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693E5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2.СТОИМОСТЬ И ПОРЯДОК ОПЛАТЫ</w:t>
      </w:r>
    </w:p>
    <w:p w:rsidR="00823FEB" w:rsidRDefault="002F498A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823FEB">
        <w:rPr>
          <w:rFonts w:ascii="Times New Roman" w:hAnsi="Times New Roman"/>
          <w:sz w:val="24"/>
          <w:szCs w:val="24"/>
        </w:rPr>
        <w:t>.1. Цена услуги</w:t>
      </w:r>
      <w:r w:rsidR="006732EE">
        <w:rPr>
          <w:rFonts w:ascii="Times New Roman" w:hAnsi="Times New Roman"/>
          <w:sz w:val="24"/>
          <w:szCs w:val="24"/>
        </w:rPr>
        <w:t xml:space="preserve"> </w:t>
      </w:r>
      <w:r w:rsidR="00022344">
        <w:rPr>
          <w:rFonts w:ascii="Times New Roman" w:hAnsi="Times New Roman"/>
          <w:sz w:val="24"/>
          <w:szCs w:val="24"/>
        </w:rPr>
        <w:t>определяется Прейскурантом</w:t>
      </w:r>
      <w:r w:rsidR="006732EE">
        <w:rPr>
          <w:rFonts w:ascii="Times New Roman" w:hAnsi="Times New Roman"/>
          <w:sz w:val="24"/>
          <w:szCs w:val="24"/>
        </w:rPr>
        <w:t xml:space="preserve"> цен Исполнителя (Приложение №1)</w:t>
      </w:r>
      <w:r w:rsidR="00823FEB">
        <w:rPr>
          <w:rFonts w:ascii="Times New Roman" w:hAnsi="Times New Roman"/>
          <w:sz w:val="24"/>
          <w:szCs w:val="24"/>
        </w:rPr>
        <w:t>.</w:t>
      </w:r>
      <w:r w:rsidR="006732EE">
        <w:rPr>
          <w:rFonts w:ascii="Times New Roman" w:hAnsi="Times New Roman"/>
          <w:sz w:val="24"/>
          <w:szCs w:val="24"/>
        </w:rPr>
        <w:t xml:space="preserve"> 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2.2. Оплата производится за каждое мероприятие отдельно на основании выставленного счета. 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С момента подписания настоящего </w:t>
      </w:r>
      <w:proofErr w:type="gramStart"/>
      <w:r>
        <w:rPr>
          <w:rFonts w:ascii="Times New Roman" w:hAnsi="Times New Roman"/>
          <w:sz w:val="24"/>
          <w:szCs w:val="24"/>
        </w:rPr>
        <w:t>договора</w:t>
      </w:r>
      <w:proofErr w:type="gramEnd"/>
      <w:r>
        <w:rPr>
          <w:rFonts w:ascii="Times New Roman" w:hAnsi="Times New Roman"/>
          <w:sz w:val="24"/>
          <w:szCs w:val="24"/>
        </w:rPr>
        <w:t xml:space="preserve"> на основании выставленного Исполнителем счета «Заказчик» вносит предоплату в размере 100 % от суммы договора</w:t>
      </w:r>
      <w:r w:rsidRPr="006732E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путем перечисления «Заказчиком» денежных средств на расчетный счет Исполнителя..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Заказчик в трехдневный срок со дня получения акта об оказании услуг обязан направить Исполнителю подписанный акт об оказании услуг или мотивированный отказ от приемки услуг.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2.5.Если Заказчик по истечению календарного месяца в трехдневный срок не вернул надлежащим образом оформленный акт об оказании услуг и не представил мотивированного отказа, услуги считаются исполненными. </w:t>
      </w:r>
    </w:p>
    <w:p w:rsidR="006732EE" w:rsidRDefault="006732EE" w:rsidP="006732E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2.6. В случае не получения </w:t>
      </w:r>
      <w:proofErr w:type="gramStart"/>
      <w:r>
        <w:rPr>
          <w:rFonts w:ascii="Times New Roman" w:hAnsi="Times New Roman"/>
          <w:sz w:val="24"/>
          <w:szCs w:val="24"/>
        </w:rPr>
        <w:t>Заказчиком</w:t>
      </w:r>
      <w:proofErr w:type="gramEnd"/>
      <w:r>
        <w:rPr>
          <w:rFonts w:ascii="Times New Roman" w:hAnsi="Times New Roman"/>
          <w:sz w:val="24"/>
          <w:szCs w:val="24"/>
        </w:rPr>
        <w:t xml:space="preserve"> по каким либо причинам оригиналов счетов и актов выполненных работ, Исполнитель имеет право с помощью факса или электронной почты </w:t>
      </w:r>
      <w:r>
        <w:rPr>
          <w:rFonts w:ascii="Times New Roman" w:hAnsi="Times New Roman"/>
          <w:sz w:val="24"/>
          <w:szCs w:val="24"/>
        </w:rPr>
        <w:br/>
        <w:t>(e-</w:t>
      </w:r>
      <w:proofErr w:type="spellStart"/>
      <w:r>
        <w:rPr>
          <w:rFonts w:ascii="Times New Roman" w:hAnsi="Times New Roman"/>
          <w:sz w:val="24"/>
          <w:szCs w:val="24"/>
        </w:rPr>
        <w:t>mail</w:t>
      </w:r>
      <w:proofErr w:type="spellEnd"/>
      <w:r>
        <w:rPr>
          <w:rFonts w:ascii="Times New Roman" w:hAnsi="Times New Roman"/>
          <w:sz w:val="24"/>
          <w:szCs w:val="24"/>
        </w:rPr>
        <w:t xml:space="preserve">) указанной в реквизитах сторон, направить счета и акты, после чего стороны обязуются незамедлительно обменяться оригиналами при личной встрече представителей или с помощью почтовой связи.   </w:t>
      </w:r>
    </w:p>
    <w:p w:rsidR="00A30D42" w:rsidRDefault="006732EE" w:rsidP="00A30D42">
      <w:pPr>
        <w:pStyle w:val="a3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2.7. Окончательный расчет, в случае пребывания бригады скорой помощи больше</w:t>
      </w:r>
      <w:r w:rsidR="00A30D42">
        <w:rPr>
          <w:rFonts w:ascii="Times New Roman" w:hAnsi="Times New Roman"/>
          <w:sz w:val="24"/>
          <w:szCs w:val="24"/>
        </w:rPr>
        <w:t xml:space="preserve"> времени указанного в заявке</w:t>
      </w:r>
      <w:r>
        <w:rPr>
          <w:rFonts w:ascii="Times New Roman" w:hAnsi="Times New Roman"/>
          <w:sz w:val="24"/>
          <w:szCs w:val="24"/>
        </w:rPr>
        <w:t xml:space="preserve">, производится после завершения мероприятия </w:t>
      </w:r>
      <w:r w:rsidR="00A30D42" w:rsidRPr="00A30D42">
        <w:rPr>
          <w:rFonts w:ascii="Times New Roman" w:hAnsi="Times New Roman"/>
          <w:sz w:val="26"/>
          <w:szCs w:val="26"/>
        </w:rPr>
        <w:t>в соответствии с условиями настоящего договора за фактически оказанные услуги с оформлением сторонами акта об оказании услуг согласно выставленному Исполнителем счету</w:t>
      </w:r>
      <w:r w:rsidR="00A30D42" w:rsidRPr="00125C1F">
        <w:rPr>
          <w:rFonts w:ascii="Times New Roman" w:hAnsi="Times New Roman"/>
          <w:sz w:val="26"/>
          <w:szCs w:val="26"/>
        </w:rPr>
        <w:t>.</w:t>
      </w:r>
    </w:p>
    <w:p w:rsidR="00D55E71" w:rsidRPr="00D55E71" w:rsidRDefault="00D55E71" w:rsidP="00D55E71">
      <w:pPr>
        <w:pStyle w:val="Default"/>
        <w:jc w:val="both"/>
      </w:pPr>
      <w:r>
        <w:lastRenderedPageBreak/>
        <w:t xml:space="preserve">2.8. </w:t>
      </w:r>
      <w:r w:rsidRPr="00D55E71">
        <w:t xml:space="preserve">Обязательства Заказчика по оплате услуг Исполнителя считаются исполненными с момента зачисления суммы оплаты на расчетный счет Исполнителя. </w:t>
      </w:r>
    </w:p>
    <w:p w:rsidR="006732EE" w:rsidRDefault="006732EE" w:rsidP="00A30D42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B1100E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3.ОБЯЗАННОСТИ И ПРАВА СТОРОН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Заказчик обязуется: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3.1.1. На время проведения мероприятия Заказчик предоставляет Исполнителю контактное лицо, координирующее действия бригады скорой помощи и в случае необходимости принимающее решение об изменении вре</w:t>
      </w:r>
      <w:r w:rsidR="005A1E2F">
        <w:rPr>
          <w:rFonts w:ascii="Times New Roman" w:hAnsi="Times New Roman"/>
          <w:sz w:val="24"/>
          <w:szCs w:val="24"/>
        </w:rPr>
        <w:t>мени нахождения на дежурстве бригады скорой помощи</w:t>
      </w:r>
      <w:r>
        <w:rPr>
          <w:rFonts w:ascii="Times New Roman" w:hAnsi="Times New Roman"/>
          <w:sz w:val="24"/>
          <w:szCs w:val="24"/>
        </w:rPr>
        <w:t xml:space="preserve"> Исполнителя, уведомляя об этом бригаду не позднее 1 часа до истечения времени, указанного</w:t>
      </w:r>
      <w:r w:rsidR="00A30D42">
        <w:rPr>
          <w:rFonts w:ascii="Times New Roman" w:hAnsi="Times New Roman"/>
          <w:sz w:val="24"/>
          <w:szCs w:val="24"/>
        </w:rPr>
        <w:t xml:space="preserve"> в заявке</w:t>
      </w:r>
      <w:r>
        <w:rPr>
          <w:rFonts w:ascii="Times New Roman" w:hAnsi="Times New Roman"/>
          <w:sz w:val="24"/>
          <w:szCs w:val="24"/>
        </w:rPr>
        <w:t xml:space="preserve">. По факту завершения дежурства контактное лицо Заказчика подписывает все необходимые отчетные документы.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3.1.2. Обязуется создать для бригады скорой медицинской помощи условия, гарантирующие безопасность для их здоровья и жизни.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3.1.3. Гарантирует сохранность и целостность оборудования бригады скорой помощи, в случае поломки оборудования по вине организаторов мероприятия, обязуется </w:t>
      </w:r>
      <w:proofErr w:type="gramStart"/>
      <w:r>
        <w:rPr>
          <w:rFonts w:ascii="Times New Roman" w:hAnsi="Times New Roman"/>
          <w:sz w:val="24"/>
          <w:szCs w:val="24"/>
        </w:rPr>
        <w:t>оплатить стоимость причиненного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ущерба согласно балансовой стоимости оборудования или расходов по его ремонту, а так же расходы, связанные с экспертизой неисправного оборудования.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3.1.4. При продолжительности дежурства на мероприятии более восьми часов, обеспечить бригаду скорой медицинской помощи </w:t>
      </w:r>
      <w:r w:rsidR="00461DEB">
        <w:rPr>
          <w:rFonts w:ascii="Times New Roman" w:hAnsi="Times New Roman"/>
          <w:sz w:val="24"/>
          <w:szCs w:val="24"/>
        </w:rPr>
        <w:t xml:space="preserve">горячим </w:t>
      </w:r>
      <w:r>
        <w:rPr>
          <w:rFonts w:ascii="Times New Roman" w:hAnsi="Times New Roman"/>
          <w:sz w:val="24"/>
          <w:szCs w:val="24"/>
        </w:rPr>
        <w:t xml:space="preserve">обедом. 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 Исполнитель обязуется: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3.2.1. Предоставить бригаду скорой медицинской помощи на мероприятие указанное в</w:t>
      </w:r>
      <w:r w:rsidR="008F5E41">
        <w:rPr>
          <w:rFonts w:ascii="Times New Roman" w:hAnsi="Times New Roman"/>
          <w:sz w:val="24"/>
          <w:szCs w:val="24"/>
        </w:rPr>
        <w:t xml:space="preserve"> заявке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F498A" w:rsidRPr="008F5E41" w:rsidRDefault="008F5E41" w:rsidP="00B1100E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F5E41">
        <w:rPr>
          <w:rFonts w:ascii="Times New Roman" w:hAnsi="Times New Roman"/>
          <w:sz w:val="26"/>
          <w:szCs w:val="26"/>
        </w:rPr>
        <w:t>3.2.2. После оказания услуги предоставить Заказчику в течение 3 (трех) дней после завершения мероприятия на подписание акт об оказании услуг в двух экземплярах, подписанных со стороны Исполнителя</w:t>
      </w:r>
      <w:r w:rsidRPr="00125C1F">
        <w:rPr>
          <w:rFonts w:ascii="Times New Roman" w:hAnsi="Times New Roman"/>
          <w:sz w:val="26"/>
          <w:szCs w:val="26"/>
        </w:rPr>
        <w:t xml:space="preserve">. </w:t>
      </w:r>
      <w:r w:rsidR="002F498A">
        <w:rPr>
          <w:rFonts w:ascii="Times New Roman" w:hAnsi="Times New Roman"/>
          <w:sz w:val="24"/>
          <w:szCs w:val="24"/>
        </w:rPr>
        <w:t xml:space="preserve">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3.2.3. Поставить в известность Заказчика о возникших обстоятельствах, которые могут привести к невозможности оказания медицинской помощи.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Исполнитель имеет право: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3.3.1.Требовать от Заказчика выполнения обязательств, взятых на себя </w:t>
      </w:r>
      <w:proofErr w:type="gramStart"/>
      <w:r>
        <w:rPr>
          <w:rFonts w:ascii="Times New Roman" w:hAnsi="Times New Roman"/>
          <w:sz w:val="24"/>
          <w:szCs w:val="24"/>
        </w:rPr>
        <w:t>согласно</w:t>
      </w:r>
      <w:proofErr w:type="gramEnd"/>
      <w:r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FC0467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3.3.2. При отсутствии информации о продлении времени нахождения бригады скорой медицинской</w:t>
      </w:r>
      <w:r w:rsidR="006A5E6D">
        <w:rPr>
          <w:rFonts w:ascii="Times New Roman" w:hAnsi="Times New Roman"/>
          <w:sz w:val="24"/>
          <w:szCs w:val="24"/>
        </w:rPr>
        <w:t xml:space="preserve"> помощи на дежурстве</w:t>
      </w:r>
      <w:r w:rsidR="00E55FA2">
        <w:rPr>
          <w:rFonts w:ascii="Times New Roman" w:hAnsi="Times New Roman"/>
          <w:sz w:val="24"/>
          <w:szCs w:val="24"/>
        </w:rPr>
        <w:t>,</w:t>
      </w:r>
      <w:r w:rsidR="006A5E6D">
        <w:rPr>
          <w:rFonts w:ascii="Times New Roman" w:hAnsi="Times New Roman"/>
          <w:sz w:val="24"/>
          <w:szCs w:val="24"/>
        </w:rPr>
        <w:t xml:space="preserve"> бригада скорой медицинской помощи</w:t>
      </w:r>
      <w:r>
        <w:rPr>
          <w:rFonts w:ascii="Times New Roman" w:hAnsi="Times New Roman"/>
          <w:sz w:val="24"/>
          <w:szCs w:val="24"/>
        </w:rPr>
        <w:t xml:space="preserve"> Исполнителя снимается с дежурства</w:t>
      </w:r>
      <w:r w:rsidR="00FC0467">
        <w:rPr>
          <w:rFonts w:ascii="Times New Roman" w:hAnsi="Times New Roman"/>
          <w:sz w:val="24"/>
          <w:szCs w:val="24"/>
        </w:rPr>
        <w:t xml:space="preserve"> по завершении времени указанного в заявке.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Заказчик имеет право: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3.4.1. Требовать от Исполнителя надлежащего выполнения принятых им обязательств по настоящему Договору. </w:t>
      </w:r>
    </w:p>
    <w:p w:rsidR="002F498A" w:rsidRDefault="002F498A" w:rsidP="00B1100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3.5. Стороны могут предъявлять взаимные претензии по факту нарушений, связанных с </w:t>
      </w:r>
      <w:r w:rsidR="00497DDF">
        <w:rPr>
          <w:rFonts w:ascii="Times New Roman" w:hAnsi="Times New Roman"/>
          <w:sz w:val="24"/>
          <w:szCs w:val="24"/>
        </w:rPr>
        <w:t>исполнением настоящего Договора</w:t>
      </w:r>
      <w:r>
        <w:rPr>
          <w:rFonts w:ascii="Times New Roman" w:hAnsi="Times New Roman"/>
          <w:sz w:val="24"/>
          <w:szCs w:val="24"/>
        </w:rPr>
        <w:t xml:space="preserve">. При наличии претензий и при согласии с ними, виновная сторона должна незамедлительно исправить упущения и учесть в последующей работе требования, содержащиеся в претензии. </w:t>
      </w:r>
    </w:p>
    <w:p w:rsidR="002F498A" w:rsidRDefault="002F498A" w:rsidP="00FE7C7D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D02C07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4.ОТВЕТСТВЕННОСТЬ СТОРОН</w:t>
      </w:r>
    </w:p>
    <w:p w:rsidR="002F498A" w:rsidRDefault="002F498A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 В случае ненадлежащего оказан</w:t>
      </w:r>
      <w:r w:rsidR="00461DEB">
        <w:rPr>
          <w:rFonts w:ascii="Times New Roman" w:hAnsi="Times New Roman"/>
          <w:sz w:val="24"/>
          <w:szCs w:val="24"/>
        </w:rPr>
        <w:t>ия медицинской услуги Заказчик</w:t>
      </w:r>
      <w:r>
        <w:rPr>
          <w:rFonts w:ascii="Times New Roman" w:hAnsi="Times New Roman"/>
          <w:sz w:val="24"/>
          <w:szCs w:val="24"/>
        </w:rPr>
        <w:t xml:space="preserve"> вправе потребовать безвозмездного устранения недостатков оказанной услуги. </w:t>
      </w:r>
    </w:p>
    <w:p w:rsidR="002F498A" w:rsidRDefault="00461DEB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Исполнитель</w:t>
      </w:r>
      <w:r w:rsidR="002F498A">
        <w:rPr>
          <w:rFonts w:ascii="Times New Roman" w:hAnsi="Times New Roman"/>
          <w:sz w:val="24"/>
          <w:szCs w:val="24"/>
        </w:rPr>
        <w:t xml:space="preserve"> освобождается от ответственности за неисполнение или ненадлежащее исполнение своих обязанностей по договору, если докажет, что это произошло </w:t>
      </w:r>
      <w:proofErr w:type="gramStart"/>
      <w:r w:rsidR="002F498A">
        <w:rPr>
          <w:rFonts w:ascii="Times New Roman" w:hAnsi="Times New Roman"/>
          <w:sz w:val="24"/>
          <w:szCs w:val="24"/>
        </w:rPr>
        <w:t>в следствии</w:t>
      </w:r>
      <w:proofErr w:type="gramEnd"/>
      <w:r>
        <w:rPr>
          <w:rFonts w:ascii="Times New Roman" w:hAnsi="Times New Roman"/>
          <w:sz w:val="24"/>
          <w:szCs w:val="24"/>
        </w:rPr>
        <w:t xml:space="preserve"> непреодолимой силы, нарушения </w:t>
      </w:r>
      <w:r w:rsidR="002F498A">
        <w:rPr>
          <w:rFonts w:ascii="Times New Roman" w:hAnsi="Times New Roman"/>
          <w:sz w:val="24"/>
          <w:szCs w:val="24"/>
        </w:rPr>
        <w:t>Заказчиком своих обязанностей или по другим основаниям, предусмотренным законодательством.</w:t>
      </w:r>
    </w:p>
    <w:p w:rsidR="002F498A" w:rsidRDefault="002F498A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В случае невозможности выполне</w:t>
      </w:r>
      <w:r w:rsidR="00461DEB">
        <w:rPr>
          <w:rFonts w:ascii="Times New Roman" w:hAnsi="Times New Roman"/>
          <w:sz w:val="24"/>
          <w:szCs w:val="24"/>
        </w:rPr>
        <w:t xml:space="preserve">ния или прекращения выполнения </w:t>
      </w:r>
      <w:r>
        <w:rPr>
          <w:rFonts w:ascii="Times New Roman" w:hAnsi="Times New Roman"/>
          <w:sz w:val="24"/>
          <w:szCs w:val="24"/>
        </w:rPr>
        <w:t>Исполнит</w:t>
      </w:r>
      <w:r w:rsidR="00461DEB">
        <w:rPr>
          <w:rFonts w:ascii="Times New Roman" w:hAnsi="Times New Roman"/>
          <w:sz w:val="24"/>
          <w:szCs w:val="24"/>
        </w:rPr>
        <w:t>елем услуги по вине Заказчика</w:t>
      </w:r>
      <w:r>
        <w:rPr>
          <w:rFonts w:ascii="Times New Roman" w:hAnsi="Times New Roman"/>
          <w:sz w:val="24"/>
          <w:szCs w:val="24"/>
        </w:rPr>
        <w:t xml:space="preserve"> произведенная оплата не возвращается.</w:t>
      </w:r>
    </w:p>
    <w:p w:rsidR="008F5E41" w:rsidRPr="00125C1F" w:rsidRDefault="008F5E41" w:rsidP="008F5E41">
      <w:pPr>
        <w:pStyle w:val="a3"/>
        <w:jc w:val="both"/>
        <w:rPr>
          <w:rFonts w:ascii="Times New Roman" w:hAnsi="Times New Roman"/>
          <w:sz w:val="26"/>
          <w:szCs w:val="26"/>
        </w:rPr>
      </w:pPr>
      <w:r w:rsidRPr="008F5E41">
        <w:rPr>
          <w:rFonts w:ascii="Times New Roman" w:hAnsi="Times New Roman"/>
          <w:sz w:val="26"/>
          <w:szCs w:val="26"/>
        </w:rPr>
        <w:t>4.4. За нарушение сроков оплаты услуги, предусмотренных разделом 2 настоящего Договора, Заказчик уплачивает Исполнителю пеню в размере 0,1% от суммы, подлежащей оплате, за кажды</w:t>
      </w:r>
      <w:r w:rsidR="00BC1DA1">
        <w:rPr>
          <w:rFonts w:ascii="Times New Roman" w:hAnsi="Times New Roman"/>
          <w:sz w:val="26"/>
          <w:szCs w:val="26"/>
        </w:rPr>
        <w:t>й день просрочки, но не более 10</w:t>
      </w:r>
      <w:r w:rsidRPr="008F5E41">
        <w:rPr>
          <w:rFonts w:ascii="Times New Roman" w:hAnsi="Times New Roman"/>
          <w:sz w:val="26"/>
          <w:szCs w:val="26"/>
        </w:rPr>
        <w:t>% от цены услуг по заявке. Уплата пени не освобождает Заказчика от осуществления основного платежа.</w:t>
      </w:r>
      <w:r w:rsidRPr="00125C1F">
        <w:rPr>
          <w:rFonts w:ascii="Times New Roman" w:hAnsi="Times New Roman"/>
          <w:sz w:val="26"/>
          <w:szCs w:val="26"/>
        </w:rPr>
        <w:t xml:space="preserve"> </w:t>
      </w:r>
    </w:p>
    <w:p w:rsidR="002F498A" w:rsidRDefault="005B0E44" w:rsidP="00E33745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4.5</w:t>
      </w:r>
      <w:r w:rsidR="002F498A">
        <w:rPr>
          <w:rFonts w:ascii="Times New Roman" w:hAnsi="Times New Roman"/>
          <w:sz w:val="24"/>
          <w:szCs w:val="24"/>
        </w:rPr>
        <w:t>.</w:t>
      </w:r>
      <w:r w:rsidR="005B6FFA">
        <w:rPr>
          <w:rFonts w:ascii="Times New Roman" w:hAnsi="Times New Roman"/>
          <w:sz w:val="24"/>
          <w:szCs w:val="24"/>
        </w:rPr>
        <w:t xml:space="preserve"> </w:t>
      </w:r>
      <w:r w:rsidR="002F498A">
        <w:rPr>
          <w:rFonts w:ascii="Times New Roman" w:hAnsi="Times New Roman"/>
          <w:sz w:val="24"/>
          <w:szCs w:val="24"/>
        </w:rPr>
        <w:t xml:space="preserve">Ни одна из Сторон не имеет права передавать свои права по данному Договору третьей Стороне без письменного согласия другой Стороны. </w:t>
      </w:r>
    </w:p>
    <w:p w:rsidR="00B429F0" w:rsidRDefault="00B429F0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2F498A" w:rsidRDefault="002F498A" w:rsidP="00171C0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СРОК ДЕЙСТВИЯ ДОГОВОРА </w:t>
      </w:r>
    </w:p>
    <w:p w:rsidR="00170E3E" w:rsidRPr="00F475C9" w:rsidRDefault="00BD63E7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Настоящий договор вступает в силу с момента его подпис</w:t>
      </w:r>
      <w:r w:rsidR="00626EAD">
        <w:rPr>
          <w:rFonts w:ascii="Times New Roman" w:hAnsi="Times New Roman"/>
          <w:sz w:val="24"/>
          <w:szCs w:val="24"/>
        </w:rPr>
        <w:t>ания Сторонам</w:t>
      </w:r>
      <w:r w:rsidR="00295007">
        <w:rPr>
          <w:rFonts w:ascii="Times New Roman" w:hAnsi="Times New Roman"/>
          <w:sz w:val="24"/>
          <w:szCs w:val="24"/>
        </w:rPr>
        <w:t xml:space="preserve">и и действует </w:t>
      </w:r>
      <w:r w:rsidR="00A157AE" w:rsidRPr="00A157AE">
        <w:rPr>
          <w:rFonts w:ascii="Times New Roman" w:hAnsi="Times New Roman"/>
          <w:sz w:val="24"/>
          <w:szCs w:val="24"/>
        </w:rPr>
        <w:t xml:space="preserve">до </w:t>
      </w:r>
      <w:r w:rsidR="000D6CC2">
        <w:rPr>
          <w:rFonts w:ascii="Times New Roman" w:hAnsi="Times New Roman"/>
          <w:sz w:val="24"/>
          <w:szCs w:val="24"/>
        </w:rPr>
        <w:t>31 декабря 2025</w:t>
      </w:r>
      <w:r w:rsidR="00580B35">
        <w:rPr>
          <w:rFonts w:ascii="Times New Roman" w:hAnsi="Times New Roman"/>
          <w:sz w:val="24"/>
          <w:szCs w:val="24"/>
        </w:rPr>
        <w:t xml:space="preserve"> г</w:t>
      </w:r>
      <w:r w:rsidR="00F475C9">
        <w:rPr>
          <w:rFonts w:ascii="Times New Roman" w:hAnsi="Times New Roman"/>
          <w:sz w:val="24"/>
          <w:szCs w:val="24"/>
        </w:rPr>
        <w:t xml:space="preserve">., </w:t>
      </w:r>
      <w:r w:rsidR="00F475C9" w:rsidRPr="00F475C9">
        <w:rPr>
          <w:rFonts w:ascii="Times New Roman" w:hAnsi="Times New Roman"/>
          <w:sz w:val="24"/>
          <w:szCs w:val="24"/>
        </w:rPr>
        <w:t xml:space="preserve">а в части </w:t>
      </w:r>
      <w:r w:rsidR="008F5E41">
        <w:rPr>
          <w:rFonts w:ascii="Times New Roman" w:hAnsi="Times New Roman"/>
          <w:sz w:val="24"/>
          <w:szCs w:val="24"/>
        </w:rPr>
        <w:t>оплаты услуг</w:t>
      </w:r>
      <w:r w:rsidR="00F475C9" w:rsidRPr="00F475C9">
        <w:rPr>
          <w:rFonts w:ascii="Times New Roman" w:hAnsi="Times New Roman"/>
          <w:sz w:val="24"/>
          <w:szCs w:val="24"/>
        </w:rPr>
        <w:t xml:space="preserve"> – до полного исполнения.</w:t>
      </w:r>
    </w:p>
    <w:p w:rsidR="00A157AE" w:rsidRPr="00A157AE" w:rsidRDefault="00A157AE" w:rsidP="00A157AE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811A5" w:rsidRDefault="002F498A" w:rsidP="000C6FB3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6.ПОРЯДОК ИЗМЕНЕНИЯ, ДОПОЛНЕНИЯ И РАСТОРЖЕНИЯ ДОГОВОРА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6.1.Условия Договора могут быть изменены или дополнены в связи с принятием законодательных актов или по </w:t>
      </w:r>
      <w:r w:rsidR="008F5E41">
        <w:rPr>
          <w:rFonts w:ascii="Times New Roman" w:hAnsi="Times New Roman"/>
          <w:sz w:val="24"/>
          <w:szCs w:val="24"/>
        </w:rPr>
        <w:t xml:space="preserve">письменному </w:t>
      </w:r>
      <w:r>
        <w:rPr>
          <w:rFonts w:ascii="Times New Roman" w:hAnsi="Times New Roman"/>
          <w:sz w:val="24"/>
          <w:szCs w:val="24"/>
        </w:rPr>
        <w:t>предложению одной из сторон. Предложения сторон об изменении или дополнении условий Договора рассматриваются в течение 2 (двух)</w:t>
      </w:r>
      <w:r w:rsidR="008F5E41">
        <w:rPr>
          <w:rFonts w:ascii="Times New Roman" w:hAnsi="Times New Roman"/>
          <w:sz w:val="24"/>
          <w:szCs w:val="24"/>
        </w:rPr>
        <w:t xml:space="preserve"> рабочих</w:t>
      </w:r>
      <w:r>
        <w:rPr>
          <w:rFonts w:ascii="Times New Roman" w:hAnsi="Times New Roman"/>
          <w:sz w:val="24"/>
          <w:szCs w:val="24"/>
        </w:rPr>
        <w:t xml:space="preserve"> дней с момента поступления. </w:t>
      </w:r>
    </w:p>
    <w:p w:rsidR="002F498A" w:rsidRDefault="002F498A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6.2.Дополнительные соглашения и изменения к этому Договору, подписанные сторонами на протяжении срока его действия, являются неотъемлемыми частями этого Договора и имеют юридическую силу, в случае, если они изложены в письменной форме, подписаны Сторонами, скреплены их печатями. </w:t>
      </w:r>
    </w:p>
    <w:p w:rsidR="002F498A" w:rsidRDefault="00646BD2" w:rsidP="005E7788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</w:t>
      </w:r>
      <w:r w:rsidR="002F498A">
        <w:rPr>
          <w:rFonts w:ascii="Times New Roman" w:hAnsi="Times New Roman"/>
          <w:sz w:val="24"/>
          <w:szCs w:val="24"/>
        </w:rPr>
        <w:t xml:space="preserve">. Досрочное расторжение Договора может иметь место по согласованию Сторон либо по основаниям, предусмотренным действующим на территории РФ и Республики Крым законодательством. </w:t>
      </w:r>
    </w:p>
    <w:p w:rsidR="009811A5" w:rsidRDefault="002F498A" w:rsidP="005E778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7.ПРОЧИЕ УСЛОВИЯ </w:t>
      </w:r>
    </w:p>
    <w:p w:rsidR="002F498A" w:rsidRDefault="002F498A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</w:t>
      </w:r>
      <w:r w:rsidRPr="00E952A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Данный договор составлен в двух экземплярах для обеих Сторон, каждый из которых имеет одинаковую юридическую силу.</w:t>
      </w:r>
    </w:p>
    <w:p w:rsidR="00C41F80" w:rsidRDefault="00C41F80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7.2. Корреспонденция направляется по указанным в Договоре адресам. Неполученная (возвращенная) корреспонденция, направляется по указанным в Договоре адресам, считается полученной, а уведомление одной стороны другую соответственно состоявшимся. </w:t>
      </w:r>
    </w:p>
    <w:p w:rsidR="002F498A" w:rsidRDefault="00C41F80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7.3</w:t>
      </w:r>
      <w:r w:rsidR="002F498A">
        <w:rPr>
          <w:rFonts w:ascii="Times New Roman" w:hAnsi="Times New Roman"/>
          <w:sz w:val="24"/>
          <w:szCs w:val="24"/>
        </w:rPr>
        <w:t xml:space="preserve">. Приложение №1 </w:t>
      </w:r>
      <w:r w:rsidR="00C86D39">
        <w:rPr>
          <w:rFonts w:ascii="Times New Roman" w:hAnsi="Times New Roman"/>
          <w:sz w:val="24"/>
          <w:szCs w:val="24"/>
        </w:rPr>
        <w:t>(Прейскурант цен Исполнителя)</w:t>
      </w:r>
      <w:r w:rsidR="002F498A">
        <w:rPr>
          <w:rFonts w:ascii="Times New Roman" w:hAnsi="Times New Roman"/>
          <w:sz w:val="24"/>
          <w:szCs w:val="24"/>
        </w:rPr>
        <w:t xml:space="preserve"> является  неотъемлемой частью настоящего Договора. </w:t>
      </w:r>
    </w:p>
    <w:p w:rsidR="002F498A" w:rsidRDefault="00C41F80" w:rsidP="00E952A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</w:t>
      </w:r>
      <w:r w:rsidR="002F498A">
        <w:rPr>
          <w:rFonts w:ascii="Times New Roman" w:hAnsi="Times New Roman"/>
          <w:sz w:val="24"/>
          <w:szCs w:val="24"/>
        </w:rPr>
        <w:t xml:space="preserve">. Взаимоотношения Сторон, не предусмотренные этим Договором, регулируются действующим законодательством РФ. </w:t>
      </w:r>
    </w:p>
    <w:p w:rsidR="0052589A" w:rsidRPr="00830C9A" w:rsidRDefault="00C41F80" w:rsidP="00830C9A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7.5</w:t>
      </w:r>
      <w:r w:rsidR="002F498A">
        <w:rPr>
          <w:rFonts w:ascii="Times New Roman" w:hAnsi="Times New Roman"/>
          <w:sz w:val="24"/>
          <w:szCs w:val="24"/>
        </w:rPr>
        <w:t xml:space="preserve">. Споры и разногласия решаются путем переговоров или в судебном порядке.  </w:t>
      </w:r>
    </w:p>
    <w:p w:rsidR="0052589A" w:rsidRDefault="0052589A" w:rsidP="0046274D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46274D" w:rsidRDefault="002F498A" w:rsidP="00B85A44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8.ЮРИДИЧЕСКИЕ АДРЕСА И РЕКВИЗИТЫ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6274D" w:rsidRPr="00720FB3" w:rsidTr="00720FB3">
        <w:tc>
          <w:tcPr>
            <w:tcW w:w="4785" w:type="dxa"/>
          </w:tcPr>
          <w:p w:rsidR="0046274D" w:rsidRPr="00720FB3" w:rsidRDefault="0046274D" w:rsidP="00720FB3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ИСПОЛНИТЕЛЬ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ГБУЗ РК «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КРЦМКиСМП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295024, Республика Крым,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Симферополь, ул. 60 лет Октября, д.30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/с 03224643350000007500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/с 20756Щ96580 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БИК </w:t>
            </w:r>
            <w:r>
              <w:rPr>
                <w:rStyle w:val="a6"/>
                <w:i w:val="0"/>
                <w:sz w:val="26"/>
                <w:szCs w:val="26"/>
              </w:rPr>
              <w:t>013510002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отделение Республика Крым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Банка России// УФК по Республике Крым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имферополь</w:t>
            </w:r>
            <w:proofErr w:type="spellEnd"/>
          </w:p>
          <w:p w:rsidR="00293A9E" w:rsidRPr="00293A9E" w:rsidRDefault="00293A9E" w:rsidP="00293A9E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</w:pPr>
            <w:r w:rsidRPr="00293A9E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Единый казначейский счет</w:t>
            </w:r>
          </w:p>
          <w:p w:rsidR="00293A9E" w:rsidRPr="00293A9E" w:rsidRDefault="00293A9E" w:rsidP="00293A9E">
            <w:pPr>
              <w:pStyle w:val="a3"/>
              <w:jc w:val="both"/>
              <w:rPr>
                <w:rStyle w:val="a6"/>
                <w:rFonts w:ascii="Times New Roman" w:hAnsi="Times New Roman"/>
                <w:i w:val="0"/>
                <w:iCs w:val="0"/>
                <w:sz w:val="24"/>
                <w:szCs w:val="24"/>
              </w:rPr>
            </w:pPr>
            <w:r w:rsidRPr="00293A9E">
              <w:rPr>
                <w:rStyle w:val="a6"/>
                <w:rFonts w:ascii="Times New Roman" w:hAnsi="Times New Roman"/>
                <w:i w:val="0"/>
                <w:sz w:val="26"/>
                <w:szCs w:val="26"/>
              </w:rPr>
              <w:t>40102810645370000035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ОГРН 1149102174968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9102065772</w:t>
            </w:r>
          </w:p>
          <w:p w:rsidR="00293A9E" w:rsidRP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</w:t>
            </w:r>
            <w:r w:rsidRPr="00293A9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910201001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 xml:space="preserve">e-mail: </w:t>
            </w:r>
            <w:hyperlink r:id="rId5" w:history="1">
              <w:r>
                <w:rPr>
                  <w:rStyle w:val="a5"/>
                  <w:rFonts w:ascii="Times New Roman" w:hAnsi="Times New Roman"/>
                  <w:sz w:val="24"/>
                  <w:szCs w:val="24"/>
                  <w:lang w:val="en-US"/>
                </w:rPr>
                <w:t>buh@krcmk.ru</w:t>
              </w:r>
            </w:hyperlink>
          </w:p>
          <w:p w:rsidR="00293A9E" w:rsidRPr="00107A58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urskoraya</w:t>
            </w:r>
            <w:proofErr w:type="spellEnd"/>
            <w:r w:rsidRPr="00107A58">
              <w:rPr>
                <w:rFonts w:ascii="Times New Roman" w:hAnsi="Times New Roman"/>
                <w:color w:val="000000"/>
                <w:sz w:val="24"/>
                <w:szCs w:val="24"/>
              </w:rPr>
              <w:t>103@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mail</w:t>
            </w:r>
            <w:r w:rsidRPr="00107A5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293A9E" w:rsidRPr="00107A58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93A9E" w:rsidRPr="00107A58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Директор</w:t>
            </w:r>
            <w:r w:rsidRPr="00107A5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 /</w:t>
            </w:r>
            <w:r w:rsidR="00930D9A">
              <w:rPr>
                <w:rFonts w:ascii="Times New Roman" w:hAnsi="Times New Roman"/>
                <w:sz w:val="24"/>
                <w:szCs w:val="24"/>
              </w:rPr>
              <w:t>С.С. Олефиренко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93A9E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55275" w:rsidRPr="00026CC8" w:rsidRDefault="00293A9E" w:rsidP="00293A9E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      М.П.</w:t>
            </w:r>
          </w:p>
        </w:tc>
        <w:tc>
          <w:tcPr>
            <w:tcW w:w="4786" w:type="dxa"/>
          </w:tcPr>
          <w:p w:rsidR="0046274D" w:rsidRPr="00720FB3" w:rsidRDefault="0046274D" w:rsidP="00720FB3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b/>
                <w:sz w:val="24"/>
                <w:szCs w:val="24"/>
              </w:rPr>
              <w:t>ЗАКАЗЧИК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03BF7" w:rsidRPr="00103BF7" w:rsidRDefault="00C342BC" w:rsidP="00626EAD">
            <w:pPr>
              <w:pStyle w:val="a3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</w:r>
            <w:r>
              <w:rPr>
                <w:rFonts w:ascii="Times New Roman" w:hAnsi="Times New Roman"/>
                <w:b/>
                <w:sz w:val="24"/>
                <w:szCs w:val="24"/>
              </w:rPr>
              <w:softHyphen/>
              <w:t>_____________________________________</w:t>
            </w:r>
          </w:p>
          <w:p w:rsidR="00626EAD" w:rsidRPr="00720FB3" w:rsidRDefault="000E3837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Адрес: </w:t>
            </w:r>
          </w:p>
          <w:p w:rsidR="00626EAD" w:rsidRPr="00720FB3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0FB3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0FB3">
              <w:rPr>
                <w:rFonts w:ascii="Times New Roman" w:hAnsi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EAD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>/с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  <w:r w:rsidRPr="00720FB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26EAD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sz w:val="24"/>
                <w:szCs w:val="24"/>
              </w:rPr>
              <w:t>БИК</w:t>
            </w:r>
            <w:r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626EAD" w:rsidRPr="00720FB3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FB3">
              <w:rPr>
                <w:rFonts w:ascii="Times New Roman" w:hAnsi="Times New Roman"/>
                <w:sz w:val="24"/>
                <w:szCs w:val="24"/>
              </w:rPr>
              <w:t>ОГРН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626EAD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ИНН:</w:t>
            </w:r>
          </w:p>
          <w:p w:rsidR="00626EAD" w:rsidRPr="00720FB3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КПП:</w:t>
            </w:r>
          </w:p>
          <w:p w:rsidR="00626EAD" w:rsidRPr="00720FB3" w:rsidRDefault="00626EAD" w:rsidP="00626EAD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Тел. </w:t>
            </w:r>
          </w:p>
          <w:p w:rsidR="004257CE" w:rsidRDefault="00830C9A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e</w:t>
            </w:r>
            <w:r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-</w:t>
            </w:r>
            <w:r w:rsidR="00777A6F"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en-US"/>
              </w:rPr>
              <w:t>mail</w:t>
            </w:r>
            <w:r w:rsidR="00777A6F"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:</w:t>
            </w:r>
            <w:r w:rsidR="002D3D29"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</w:t>
            </w:r>
            <w:r w:rsidR="00B85A44" w:rsidRPr="00B85A4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обязательно</w:t>
            </w:r>
          </w:p>
          <w:p w:rsidR="004257CE" w:rsidRDefault="004257CE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275" w:rsidRPr="002D3D29" w:rsidRDefault="00855275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855275" w:rsidRDefault="00855275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026CC8" w:rsidRDefault="00026CC8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B85A44" w:rsidRDefault="00B85A44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2077" w:rsidRDefault="00792077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2077" w:rsidRDefault="00792077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92077" w:rsidRDefault="00792077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811A5" w:rsidRPr="00026CC8" w:rsidRDefault="00626EAD" w:rsidP="00720FB3">
            <w:pPr>
              <w:pStyle w:val="HTML"/>
              <w:shd w:val="clear" w:color="auto" w:fill="FFFFFF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</w:t>
            </w:r>
            <w:r w:rsidR="00103B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70C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/______________</w:t>
            </w:r>
          </w:p>
          <w:p w:rsidR="0046274D" w:rsidRPr="00720FB3" w:rsidRDefault="0046274D" w:rsidP="0046274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6274D" w:rsidRDefault="0046274D" w:rsidP="0046274D">
      <w:pPr>
        <w:pStyle w:val="a3"/>
        <w:jc w:val="both"/>
        <w:rPr>
          <w:rFonts w:ascii="Times New Roman" w:hAnsi="Times New Roman"/>
          <w:sz w:val="24"/>
          <w:szCs w:val="24"/>
        </w:rPr>
        <w:sectPr w:rsidR="0046274D" w:rsidSect="006D4AE3">
          <w:pgSz w:w="11906" w:h="16838"/>
          <w:pgMar w:top="851" w:right="566" w:bottom="851" w:left="1701" w:header="708" w:footer="708" w:gutter="0"/>
          <w:cols w:space="708"/>
          <w:docGrid w:linePitch="360"/>
        </w:sectPr>
      </w:pPr>
    </w:p>
    <w:p w:rsidR="008503DC" w:rsidRDefault="008503DC" w:rsidP="000D6CC2">
      <w:pPr>
        <w:pStyle w:val="a3"/>
        <w:rPr>
          <w:rFonts w:ascii="Times New Roman" w:hAnsi="Times New Roman"/>
          <w:sz w:val="24"/>
          <w:szCs w:val="24"/>
        </w:rPr>
      </w:pPr>
    </w:p>
    <w:p w:rsidR="00616039" w:rsidRDefault="00626EAD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</w:t>
      </w:r>
      <w:r w:rsidR="00F70CD6">
        <w:rPr>
          <w:rFonts w:ascii="Times New Roman" w:hAnsi="Times New Roman"/>
          <w:sz w:val="24"/>
          <w:szCs w:val="24"/>
        </w:rPr>
        <w:t>иложение №1 к Договору № __</w:t>
      </w:r>
      <w:r w:rsidR="0052589A">
        <w:rPr>
          <w:rFonts w:ascii="Times New Roman" w:hAnsi="Times New Roman"/>
          <w:sz w:val="24"/>
          <w:szCs w:val="24"/>
        </w:rPr>
        <w:t xml:space="preserve"> от </w:t>
      </w:r>
      <w:r w:rsidR="00F70CD6">
        <w:rPr>
          <w:rFonts w:ascii="Times New Roman" w:hAnsi="Times New Roman"/>
          <w:sz w:val="24"/>
          <w:szCs w:val="24"/>
        </w:rPr>
        <w:t>__</w:t>
      </w:r>
      <w:r w:rsidR="00830C9A">
        <w:rPr>
          <w:rFonts w:ascii="Times New Roman" w:hAnsi="Times New Roman"/>
          <w:sz w:val="24"/>
          <w:szCs w:val="24"/>
        </w:rPr>
        <w:t>.</w:t>
      </w:r>
      <w:r w:rsidR="00F70CD6">
        <w:rPr>
          <w:rFonts w:ascii="Times New Roman" w:hAnsi="Times New Roman"/>
          <w:sz w:val="24"/>
          <w:szCs w:val="24"/>
        </w:rPr>
        <w:t>___</w:t>
      </w:r>
      <w:r w:rsidRPr="008500F9">
        <w:rPr>
          <w:rFonts w:ascii="Times New Roman" w:hAnsi="Times New Roman"/>
          <w:sz w:val="24"/>
          <w:szCs w:val="24"/>
        </w:rPr>
        <w:t>.</w:t>
      </w:r>
      <w:r w:rsidR="009F04B5">
        <w:rPr>
          <w:rFonts w:ascii="Times New Roman" w:hAnsi="Times New Roman"/>
          <w:sz w:val="24"/>
          <w:szCs w:val="24"/>
        </w:rPr>
        <w:t>202</w:t>
      </w:r>
      <w:r w:rsidR="00107A58">
        <w:rPr>
          <w:rFonts w:ascii="Times New Roman" w:hAnsi="Times New Roman"/>
          <w:sz w:val="24"/>
          <w:szCs w:val="24"/>
        </w:rPr>
        <w:t>_</w:t>
      </w:r>
      <w:r w:rsidR="00B675A0">
        <w:rPr>
          <w:rFonts w:ascii="Times New Roman" w:hAnsi="Times New Roman"/>
          <w:sz w:val="24"/>
          <w:szCs w:val="24"/>
        </w:rPr>
        <w:t>_</w:t>
      </w:r>
      <w:r w:rsidR="009F68FF">
        <w:rPr>
          <w:rFonts w:ascii="Times New Roman" w:hAnsi="Times New Roman"/>
          <w:sz w:val="24"/>
          <w:szCs w:val="24"/>
        </w:rPr>
        <w:t xml:space="preserve"> </w:t>
      </w:r>
      <w:r w:rsidR="00616039">
        <w:rPr>
          <w:rFonts w:ascii="Times New Roman" w:hAnsi="Times New Roman"/>
          <w:sz w:val="24"/>
          <w:szCs w:val="24"/>
        </w:rPr>
        <w:t xml:space="preserve">г. </w:t>
      </w: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ПРЕЙСКУРАНТ </w:t>
      </w:r>
    </w:p>
    <w:p w:rsidR="00616039" w:rsidRDefault="00616039" w:rsidP="00616039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цен по ГБУЗ РК «Крымский республиканский центр медицины катастроф и скорой медицинской помощи» </w:t>
      </w:r>
    </w:p>
    <w:p w:rsidR="00616039" w:rsidRDefault="00616039" w:rsidP="0061603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77"/>
        <w:gridCol w:w="5243"/>
        <w:gridCol w:w="1987"/>
        <w:gridCol w:w="1699"/>
      </w:tblGrid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№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Ед. измерения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Стоимость, руб.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 w:rsidP="002950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Медицинское обслуживание культурно-массовых, спортивных и других мероприятий (специализированная бригада)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0D6C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5 353,51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 w:rsidP="002950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Медицинское обслуживание культурно-массовых, спортивных и других мероприятий (врачебная бригада)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0D6C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4 461,20</w:t>
            </w:r>
          </w:p>
        </w:tc>
      </w:tr>
      <w:tr w:rsidR="00616039" w:rsidTr="00616039"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Default="00616039" w:rsidP="00295007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5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Pr="00777F9C" w:rsidRDefault="00616039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777F9C">
              <w:rPr>
                <w:rFonts w:ascii="Times New Roman" w:hAnsi="Times New Roman"/>
                <w:sz w:val="20"/>
                <w:szCs w:val="20"/>
              </w:rPr>
              <w:t>Медицинское обслуживание культурно-массовых, спортивных и других мероприятий (фельдшерская бригада)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Pr="00777F9C" w:rsidRDefault="00616039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77F9C">
              <w:rPr>
                <w:rFonts w:ascii="Times New Roman" w:hAnsi="Times New Roman"/>
                <w:sz w:val="20"/>
                <w:szCs w:val="20"/>
              </w:rPr>
              <w:t>1 час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6039" w:rsidRPr="00777F9C" w:rsidRDefault="000D6CC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3 568,95</w:t>
            </w:r>
          </w:p>
        </w:tc>
      </w:tr>
    </w:tbl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616039" w:rsidRDefault="00616039" w:rsidP="00616039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Исполнитель:                                                                                  Заказчик:</w:t>
      </w:r>
    </w:p>
    <w:p w:rsidR="00616039" w:rsidRDefault="00E032D5" w:rsidP="0061603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 /</w:t>
      </w:r>
      <w:r w:rsidR="00033B86" w:rsidRPr="00033B86">
        <w:rPr>
          <w:rFonts w:ascii="Times New Roman" w:hAnsi="Times New Roman"/>
          <w:sz w:val="24"/>
          <w:szCs w:val="24"/>
        </w:rPr>
        <w:t xml:space="preserve"> </w:t>
      </w:r>
      <w:r w:rsidR="00501E54">
        <w:rPr>
          <w:rFonts w:ascii="Times New Roman" w:hAnsi="Times New Roman"/>
          <w:sz w:val="24"/>
          <w:szCs w:val="24"/>
        </w:rPr>
        <w:t>С.С. Олефиренко</w:t>
      </w:r>
      <w:r w:rsidR="00033B86">
        <w:rPr>
          <w:rFonts w:ascii="Times New Roman" w:hAnsi="Times New Roman"/>
          <w:sz w:val="24"/>
          <w:szCs w:val="24"/>
        </w:rPr>
        <w:t xml:space="preserve">           </w:t>
      </w:r>
      <w:r w:rsidR="00501E54">
        <w:rPr>
          <w:rFonts w:ascii="Times New Roman" w:hAnsi="Times New Roman"/>
          <w:sz w:val="24"/>
          <w:szCs w:val="24"/>
        </w:rPr>
        <w:t xml:space="preserve">                             </w:t>
      </w:r>
      <w:bookmarkStart w:id="0" w:name="_GoBack"/>
      <w:bookmarkEnd w:id="0"/>
      <w:r w:rsidR="00033B86">
        <w:rPr>
          <w:rFonts w:ascii="Times New Roman" w:hAnsi="Times New Roman"/>
          <w:sz w:val="24"/>
          <w:szCs w:val="24"/>
        </w:rPr>
        <w:t xml:space="preserve"> </w:t>
      </w:r>
      <w:r w:rsidR="0046274D">
        <w:rPr>
          <w:rFonts w:ascii="Times New Roman" w:hAnsi="Times New Roman"/>
          <w:sz w:val="24"/>
          <w:szCs w:val="24"/>
        </w:rPr>
        <w:t>___</w:t>
      </w:r>
      <w:r w:rsidR="00616039">
        <w:rPr>
          <w:rFonts w:ascii="Times New Roman" w:hAnsi="Times New Roman"/>
          <w:sz w:val="24"/>
          <w:szCs w:val="24"/>
        </w:rPr>
        <w:t>_________</w:t>
      </w:r>
      <w:r w:rsidR="00626EAD">
        <w:rPr>
          <w:rFonts w:ascii="Times New Roman" w:hAnsi="Times New Roman"/>
          <w:sz w:val="24"/>
          <w:szCs w:val="24"/>
        </w:rPr>
        <w:t xml:space="preserve"> </w:t>
      </w:r>
      <w:r w:rsidR="000A6B9F">
        <w:rPr>
          <w:rFonts w:ascii="Times New Roman" w:hAnsi="Times New Roman"/>
          <w:sz w:val="24"/>
          <w:szCs w:val="24"/>
        </w:rPr>
        <w:t>/</w:t>
      </w:r>
      <w:r w:rsidR="00F70CD6">
        <w:rPr>
          <w:rFonts w:ascii="Times New Roman" w:hAnsi="Times New Roman"/>
          <w:sz w:val="24"/>
          <w:szCs w:val="24"/>
        </w:rPr>
        <w:t>__________</w:t>
      </w:r>
    </w:p>
    <w:p w:rsidR="00FF36BB" w:rsidRDefault="00616039" w:rsidP="00FF36BB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FF36BB" w:rsidRPr="005E17AF" w:rsidRDefault="00FF36BB" w:rsidP="005E17AF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FF36BB" w:rsidRPr="005E17AF" w:rsidSect="00FF36BB">
      <w:type w:val="continuous"/>
      <w:pgSz w:w="11906" w:h="16838"/>
      <w:pgMar w:top="1134" w:right="850" w:bottom="1134" w:left="1701" w:header="708" w:footer="708" w:gutter="0"/>
      <w:cols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7AF"/>
    <w:rsid w:val="00014B6E"/>
    <w:rsid w:val="00016328"/>
    <w:rsid w:val="00022344"/>
    <w:rsid w:val="00026CC8"/>
    <w:rsid w:val="00033800"/>
    <w:rsid w:val="00033B86"/>
    <w:rsid w:val="00045710"/>
    <w:rsid w:val="00053139"/>
    <w:rsid w:val="000578FE"/>
    <w:rsid w:val="00067780"/>
    <w:rsid w:val="0008173E"/>
    <w:rsid w:val="00084442"/>
    <w:rsid w:val="00095862"/>
    <w:rsid w:val="000A4E3E"/>
    <w:rsid w:val="000A6B9F"/>
    <w:rsid w:val="000C6FB3"/>
    <w:rsid w:val="000D3D1B"/>
    <w:rsid w:val="000D4781"/>
    <w:rsid w:val="000D6CC2"/>
    <w:rsid w:val="000E24D2"/>
    <w:rsid w:val="000E3837"/>
    <w:rsid w:val="000F49E5"/>
    <w:rsid w:val="000F76D9"/>
    <w:rsid w:val="00101544"/>
    <w:rsid w:val="00103BF7"/>
    <w:rsid w:val="00107A58"/>
    <w:rsid w:val="00122472"/>
    <w:rsid w:val="00127D47"/>
    <w:rsid w:val="00132B1C"/>
    <w:rsid w:val="00136963"/>
    <w:rsid w:val="001372D7"/>
    <w:rsid w:val="00137401"/>
    <w:rsid w:val="00146991"/>
    <w:rsid w:val="00152E18"/>
    <w:rsid w:val="001546C3"/>
    <w:rsid w:val="00161C5C"/>
    <w:rsid w:val="00163BD7"/>
    <w:rsid w:val="00170E3E"/>
    <w:rsid w:val="00171C04"/>
    <w:rsid w:val="00184740"/>
    <w:rsid w:val="0018706E"/>
    <w:rsid w:val="001C20C2"/>
    <w:rsid w:val="001E2FB5"/>
    <w:rsid w:val="00201988"/>
    <w:rsid w:val="00203949"/>
    <w:rsid w:val="00223617"/>
    <w:rsid w:val="00232707"/>
    <w:rsid w:val="00251997"/>
    <w:rsid w:val="00256EF8"/>
    <w:rsid w:val="0026519C"/>
    <w:rsid w:val="00265B2A"/>
    <w:rsid w:val="00273B53"/>
    <w:rsid w:val="00293A9E"/>
    <w:rsid w:val="00295007"/>
    <w:rsid w:val="002951C0"/>
    <w:rsid w:val="002A7404"/>
    <w:rsid w:val="002D272C"/>
    <w:rsid w:val="002D3D29"/>
    <w:rsid w:val="002D4E36"/>
    <w:rsid w:val="002E139A"/>
    <w:rsid w:val="002E4586"/>
    <w:rsid w:val="002F147D"/>
    <w:rsid w:val="002F498A"/>
    <w:rsid w:val="00310B69"/>
    <w:rsid w:val="00312BFB"/>
    <w:rsid w:val="00313CBE"/>
    <w:rsid w:val="00333325"/>
    <w:rsid w:val="003609F6"/>
    <w:rsid w:val="0038059C"/>
    <w:rsid w:val="003A561B"/>
    <w:rsid w:val="003B1BED"/>
    <w:rsid w:val="003C3BDB"/>
    <w:rsid w:val="003C7321"/>
    <w:rsid w:val="003D32EA"/>
    <w:rsid w:val="0040202F"/>
    <w:rsid w:val="00421420"/>
    <w:rsid w:val="0042324A"/>
    <w:rsid w:val="004257CE"/>
    <w:rsid w:val="004301D5"/>
    <w:rsid w:val="00430542"/>
    <w:rsid w:val="00436DF0"/>
    <w:rsid w:val="00461DEB"/>
    <w:rsid w:val="0046274D"/>
    <w:rsid w:val="004650C6"/>
    <w:rsid w:val="00466AE3"/>
    <w:rsid w:val="00487F0F"/>
    <w:rsid w:val="00490AD7"/>
    <w:rsid w:val="00497DDF"/>
    <w:rsid w:val="00501E54"/>
    <w:rsid w:val="0051171F"/>
    <w:rsid w:val="00523052"/>
    <w:rsid w:val="0052589A"/>
    <w:rsid w:val="00531293"/>
    <w:rsid w:val="0054606C"/>
    <w:rsid w:val="00552079"/>
    <w:rsid w:val="00580B35"/>
    <w:rsid w:val="00596AE0"/>
    <w:rsid w:val="005A1E2F"/>
    <w:rsid w:val="005B0E44"/>
    <w:rsid w:val="005B6FFA"/>
    <w:rsid w:val="005C0C37"/>
    <w:rsid w:val="005D5A9F"/>
    <w:rsid w:val="005E041D"/>
    <w:rsid w:val="005E17AF"/>
    <w:rsid w:val="005E7788"/>
    <w:rsid w:val="00616039"/>
    <w:rsid w:val="0062688D"/>
    <w:rsid w:val="00626EAD"/>
    <w:rsid w:val="00634F4E"/>
    <w:rsid w:val="00635320"/>
    <w:rsid w:val="00635E8F"/>
    <w:rsid w:val="00636220"/>
    <w:rsid w:val="00646BD2"/>
    <w:rsid w:val="00652BCA"/>
    <w:rsid w:val="0065449A"/>
    <w:rsid w:val="00667C48"/>
    <w:rsid w:val="006732EE"/>
    <w:rsid w:val="00676484"/>
    <w:rsid w:val="00686C6B"/>
    <w:rsid w:val="00693E54"/>
    <w:rsid w:val="006941DF"/>
    <w:rsid w:val="0069795D"/>
    <w:rsid w:val="006A1F49"/>
    <w:rsid w:val="006A5E6D"/>
    <w:rsid w:val="006B42C1"/>
    <w:rsid w:val="006C0E69"/>
    <w:rsid w:val="006C6722"/>
    <w:rsid w:val="006D4AE3"/>
    <w:rsid w:val="006F5553"/>
    <w:rsid w:val="0070299A"/>
    <w:rsid w:val="00715FB5"/>
    <w:rsid w:val="00716D7F"/>
    <w:rsid w:val="00720FB3"/>
    <w:rsid w:val="007323E9"/>
    <w:rsid w:val="007338ED"/>
    <w:rsid w:val="007504C7"/>
    <w:rsid w:val="00751EFC"/>
    <w:rsid w:val="007730D3"/>
    <w:rsid w:val="00777A6F"/>
    <w:rsid w:val="00777F9C"/>
    <w:rsid w:val="00792077"/>
    <w:rsid w:val="007A57E9"/>
    <w:rsid w:val="007B34A4"/>
    <w:rsid w:val="007B412A"/>
    <w:rsid w:val="007D1064"/>
    <w:rsid w:val="007D3457"/>
    <w:rsid w:val="007E14D4"/>
    <w:rsid w:val="007E7ED6"/>
    <w:rsid w:val="007F4F3A"/>
    <w:rsid w:val="00811542"/>
    <w:rsid w:val="00814A34"/>
    <w:rsid w:val="00814C31"/>
    <w:rsid w:val="00823FEB"/>
    <w:rsid w:val="00830C9A"/>
    <w:rsid w:val="00832F60"/>
    <w:rsid w:val="00832FB2"/>
    <w:rsid w:val="0084285D"/>
    <w:rsid w:val="008443E0"/>
    <w:rsid w:val="0084529E"/>
    <w:rsid w:val="008500F9"/>
    <w:rsid w:val="008503DC"/>
    <w:rsid w:val="00851849"/>
    <w:rsid w:val="00854AC8"/>
    <w:rsid w:val="00855275"/>
    <w:rsid w:val="00874B95"/>
    <w:rsid w:val="008854D9"/>
    <w:rsid w:val="008A0C3D"/>
    <w:rsid w:val="008A29BC"/>
    <w:rsid w:val="008B3711"/>
    <w:rsid w:val="008D20FF"/>
    <w:rsid w:val="008D756A"/>
    <w:rsid w:val="008E2575"/>
    <w:rsid w:val="008E3532"/>
    <w:rsid w:val="008F5E41"/>
    <w:rsid w:val="008F6F6F"/>
    <w:rsid w:val="00917071"/>
    <w:rsid w:val="009215A2"/>
    <w:rsid w:val="00930D9A"/>
    <w:rsid w:val="00932EF9"/>
    <w:rsid w:val="0093463F"/>
    <w:rsid w:val="00946318"/>
    <w:rsid w:val="0094740B"/>
    <w:rsid w:val="00950CA2"/>
    <w:rsid w:val="00963E48"/>
    <w:rsid w:val="00973458"/>
    <w:rsid w:val="0097347B"/>
    <w:rsid w:val="009811A5"/>
    <w:rsid w:val="00982DE6"/>
    <w:rsid w:val="00992313"/>
    <w:rsid w:val="009B3577"/>
    <w:rsid w:val="009B3667"/>
    <w:rsid w:val="009B61AD"/>
    <w:rsid w:val="009C5314"/>
    <w:rsid w:val="009D2ABA"/>
    <w:rsid w:val="009D4055"/>
    <w:rsid w:val="009F04B5"/>
    <w:rsid w:val="009F68FF"/>
    <w:rsid w:val="00A04539"/>
    <w:rsid w:val="00A059CE"/>
    <w:rsid w:val="00A06098"/>
    <w:rsid w:val="00A11A60"/>
    <w:rsid w:val="00A157AE"/>
    <w:rsid w:val="00A30D42"/>
    <w:rsid w:val="00A3422B"/>
    <w:rsid w:val="00A362C3"/>
    <w:rsid w:val="00A44EE9"/>
    <w:rsid w:val="00A61523"/>
    <w:rsid w:val="00A6509B"/>
    <w:rsid w:val="00A74C66"/>
    <w:rsid w:val="00A763E4"/>
    <w:rsid w:val="00AC171D"/>
    <w:rsid w:val="00AD59D3"/>
    <w:rsid w:val="00AE0F09"/>
    <w:rsid w:val="00AE5562"/>
    <w:rsid w:val="00AF4F5B"/>
    <w:rsid w:val="00B0261F"/>
    <w:rsid w:val="00B06DA7"/>
    <w:rsid w:val="00B1100E"/>
    <w:rsid w:val="00B13046"/>
    <w:rsid w:val="00B1434E"/>
    <w:rsid w:val="00B177C5"/>
    <w:rsid w:val="00B26E77"/>
    <w:rsid w:val="00B302CB"/>
    <w:rsid w:val="00B30760"/>
    <w:rsid w:val="00B35446"/>
    <w:rsid w:val="00B421EC"/>
    <w:rsid w:val="00B429F0"/>
    <w:rsid w:val="00B50B18"/>
    <w:rsid w:val="00B546C9"/>
    <w:rsid w:val="00B55B82"/>
    <w:rsid w:val="00B675A0"/>
    <w:rsid w:val="00B75D4C"/>
    <w:rsid w:val="00B85A44"/>
    <w:rsid w:val="00B87931"/>
    <w:rsid w:val="00BA636A"/>
    <w:rsid w:val="00BB2A0E"/>
    <w:rsid w:val="00BB7A8D"/>
    <w:rsid w:val="00BC1DA1"/>
    <w:rsid w:val="00BD63E7"/>
    <w:rsid w:val="00BD6875"/>
    <w:rsid w:val="00BE2B6E"/>
    <w:rsid w:val="00BF657A"/>
    <w:rsid w:val="00C03035"/>
    <w:rsid w:val="00C12B96"/>
    <w:rsid w:val="00C21FE9"/>
    <w:rsid w:val="00C342BC"/>
    <w:rsid w:val="00C35893"/>
    <w:rsid w:val="00C41F80"/>
    <w:rsid w:val="00C43447"/>
    <w:rsid w:val="00C43797"/>
    <w:rsid w:val="00C451FD"/>
    <w:rsid w:val="00C554AF"/>
    <w:rsid w:val="00C567B1"/>
    <w:rsid w:val="00C60B24"/>
    <w:rsid w:val="00C737F2"/>
    <w:rsid w:val="00C836F2"/>
    <w:rsid w:val="00C86D39"/>
    <w:rsid w:val="00CA2AFC"/>
    <w:rsid w:val="00CA5CBE"/>
    <w:rsid w:val="00CB1FB7"/>
    <w:rsid w:val="00CD4117"/>
    <w:rsid w:val="00CD7D8F"/>
    <w:rsid w:val="00CE12E9"/>
    <w:rsid w:val="00CE212E"/>
    <w:rsid w:val="00CF77FA"/>
    <w:rsid w:val="00D02C07"/>
    <w:rsid w:val="00D03F54"/>
    <w:rsid w:val="00D162F6"/>
    <w:rsid w:val="00D24794"/>
    <w:rsid w:val="00D514B0"/>
    <w:rsid w:val="00D55E71"/>
    <w:rsid w:val="00D56AA7"/>
    <w:rsid w:val="00D56B34"/>
    <w:rsid w:val="00D60E45"/>
    <w:rsid w:val="00D80A84"/>
    <w:rsid w:val="00D85589"/>
    <w:rsid w:val="00DA46A3"/>
    <w:rsid w:val="00DF340C"/>
    <w:rsid w:val="00E032D5"/>
    <w:rsid w:val="00E23700"/>
    <w:rsid w:val="00E23E63"/>
    <w:rsid w:val="00E3064A"/>
    <w:rsid w:val="00E33745"/>
    <w:rsid w:val="00E370F6"/>
    <w:rsid w:val="00E43E3F"/>
    <w:rsid w:val="00E45030"/>
    <w:rsid w:val="00E47738"/>
    <w:rsid w:val="00E55FA2"/>
    <w:rsid w:val="00E750EF"/>
    <w:rsid w:val="00E76D7E"/>
    <w:rsid w:val="00E8664A"/>
    <w:rsid w:val="00E91031"/>
    <w:rsid w:val="00E952A3"/>
    <w:rsid w:val="00E976DA"/>
    <w:rsid w:val="00EC1D42"/>
    <w:rsid w:val="00EE1DDA"/>
    <w:rsid w:val="00EE3AAA"/>
    <w:rsid w:val="00EE414C"/>
    <w:rsid w:val="00EF240E"/>
    <w:rsid w:val="00EF5A75"/>
    <w:rsid w:val="00F145A8"/>
    <w:rsid w:val="00F213A2"/>
    <w:rsid w:val="00F24450"/>
    <w:rsid w:val="00F26AD3"/>
    <w:rsid w:val="00F475C9"/>
    <w:rsid w:val="00F56900"/>
    <w:rsid w:val="00F70CD6"/>
    <w:rsid w:val="00F75696"/>
    <w:rsid w:val="00F85DC2"/>
    <w:rsid w:val="00FA18A1"/>
    <w:rsid w:val="00FA6BC1"/>
    <w:rsid w:val="00FB31AE"/>
    <w:rsid w:val="00FB3D9B"/>
    <w:rsid w:val="00FC0467"/>
    <w:rsid w:val="00FC34E9"/>
    <w:rsid w:val="00FC369C"/>
    <w:rsid w:val="00FE57BB"/>
    <w:rsid w:val="00FE7C7D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7AF"/>
    <w:rPr>
      <w:sz w:val="22"/>
      <w:szCs w:val="22"/>
    </w:rPr>
  </w:style>
  <w:style w:type="table" w:styleId="a4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5">
    <w:name w:val="Hyperlink"/>
    <w:uiPriority w:val="99"/>
    <w:semiHidden/>
    <w:unhideWhenUsed/>
    <w:rsid w:val="00B85A44"/>
    <w:rPr>
      <w:color w:val="0000FF"/>
      <w:u w:val="single"/>
    </w:rPr>
  </w:style>
  <w:style w:type="paragraph" w:customStyle="1" w:styleId="Default">
    <w:name w:val="Default"/>
    <w:rsid w:val="00D55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Emphasis"/>
    <w:uiPriority w:val="20"/>
    <w:qFormat/>
    <w:locked/>
    <w:rsid w:val="000A4E3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47D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5E17AF"/>
    <w:rPr>
      <w:sz w:val="22"/>
      <w:szCs w:val="22"/>
    </w:rPr>
  </w:style>
  <w:style w:type="table" w:styleId="a4">
    <w:name w:val="Table Grid"/>
    <w:basedOn w:val="a1"/>
    <w:locked/>
    <w:rsid w:val="0046274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46274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46274D"/>
    <w:rPr>
      <w:rFonts w:ascii="Courier New" w:hAnsi="Courier New" w:cs="Courier New"/>
      <w:lang w:eastAsia="ar-SA"/>
    </w:rPr>
  </w:style>
  <w:style w:type="character" w:styleId="a5">
    <w:name w:val="Hyperlink"/>
    <w:uiPriority w:val="99"/>
    <w:semiHidden/>
    <w:unhideWhenUsed/>
    <w:rsid w:val="00B85A44"/>
    <w:rPr>
      <w:color w:val="0000FF"/>
      <w:u w:val="single"/>
    </w:rPr>
  </w:style>
  <w:style w:type="paragraph" w:customStyle="1" w:styleId="Default">
    <w:name w:val="Default"/>
    <w:rsid w:val="00D55E7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6">
    <w:name w:val="Emphasis"/>
    <w:uiPriority w:val="20"/>
    <w:qFormat/>
    <w:locked/>
    <w:rsid w:val="000A4E3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2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uh@krcm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1525</Words>
  <Characters>8698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morozova_ta</cp:lastModifiedBy>
  <cp:revision>4</cp:revision>
  <cp:lastPrinted>2019-04-22T12:26:00Z</cp:lastPrinted>
  <dcterms:created xsi:type="dcterms:W3CDTF">2025-01-14T10:02:00Z</dcterms:created>
  <dcterms:modified xsi:type="dcterms:W3CDTF">2025-03-03T09:31:00Z</dcterms:modified>
</cp:coreProperties>
</file>